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34765" w14:textId="7FBF7060" w:rsidR="001D4E5A" w:rsidRDefault="001D4E5A" w:rsidP="00637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SORTIE OPERA NATIONAL du RHIN</w:t>
      </w:r>
      <w:r w:rsidR="00367D6C" w:rsidRPr="00367D6C">
        <w:rPr>
          <w:b/>
          <w:bCs/>
          <w:sz w:val="28"/>
          <w:szCs w:val="28"/>
        </w:rPr>
        <w:t xml:space="preserve"> </w:t>
      </w:r>
      <w:r w:rsidR="002A5154">
        <w:rPr>
          <w:b/>
          <w:bCs/>
          <w:sz w:val="28"/>
          <w:szCs w:val="28"/>
        </w:rPr>
        <w:t>et MEMORIAL TGV</w:t>
      </w:r>
    </w:p>
    <w:p w14:paraId="3394B15B" w14:textId="051694F1" w:rsidR="00367D6C" w:rsidRPr="00174B2F" w:rsidRDefault="003102B4" w:rsidP="00174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jc w:val="center"/>
        <w:rPr>
          <w:b/>
          <w:bCs/>
          <w:sz w:val="28"/>
          <w:szCs w:val="28"/>
        </w:rPr>
      </w:pPr>
      <w:r w:rsidRPr="00367D6C">
        <w:rPr>
          <w:b/>
          <w:bCs/>
          <w:sz w:val="28"/>
          <w:szCs w:val="28"/>
        </w:rPr>
        <w:t xml:space="preserve">Section </w:t>
      </w:r>
      <w:r w:rsidR="00174C6F">
        <w:rPr>
          <w:b/>
          <w:bCs/>
          <w:sz w:val="28"/>
          <w:szCs w:val="28"/>
        </w:rPr>
        <w:t>FGRCF -</w:t>
      </w:r>
      <w:proofErr w:type="gramStart"/>
      <w:r w:rsidRPr="00367D6C">
        <w:rPr>
          <w:b/>
          <w:bCs/>
          <w:sz w:val="28"/>
          <w:szCs w:val="28"/>
        </w:rPr>
        <w:t xml:space="preserve">Strasbourg </w:t>
      </w:r>
      <w:r w:rsidR="001D4E5A">
        <w:rPr>
          <w:b/>
          <w:bCs/>
          <w:sz w:val="28"/>
          <w:szCs w:val="28"/>
        </w:rPr>
        <w:t xml:space="preserve"> -</w:t>
      </w:r>
      <w:proofErr w:type="gramEnd"/>
      <w:r w:rsidR="001D4E5A">
        <w:rPr>
          <w:b/>
          <w:bCs/>
          <w:sz w:val="28"/>
          <w:szCs w:val="28"/>
        </w:rPr>
        <w:t xml:space="preserve"> MAR</w:t>
      </w:r>
      <w:r w:rsidR="00BA5390">
        <w:rPr>
          <w:b/>
          <w:bCs/>
          <w:sz w:val="28"/>
          <w:szCs w:val="28"/>
        </w:rPr>
        <w:t xml:space="preserve">DI </w:t>
      </w:r>
      <w:r w:rsidR="001D4E5A">
        <w:rPr>
          <w:b/>
          <w:bCs/>
          <w:sz w:val="28"/>
          <w:szCs w:val="28"/>
        </w:rPr>
        <w:t>2</w:t>
      </w:r>
      <w:r w:rsidR="00F01136">
        <w:rPr>
          <w:b/>
          <w:bCs/>
          <w:sz w:val="28"/>
          <w:szCs w:val="28"/>
        </w:rPr>
        <w:t>8</w:t>
      </w:r>
      <w:r w:rsidR="001D4E5A">
        <w:rPr>
          <w:b/>
          <w:bCs/>
          <w:sz w:val="28"/>
          <w:szCs w:val="28"/>
        </w:rPr>
        <w:t xml:space="preserve"> AVRIL</w:t>
      </w:r>
      <w:r>
        <w:rPr>
          <w:b/>
          <w:bCs/>
          <w:sz w:val="28"/>
          <w:szCs w:val="28"/>
        </w:rPr>
        <w:t xml:space="preserve"> 202</w:t>
      </w:r>
      <w:r w:rsidR="001D4E5A">
        <w:rPr>
          <w:b/>
          <w:bCs/>
          <w:sz w:val="28"/>
          <w:szCs w:val="28"/>
        </w:rPr>
        <w:t>6</w:t>
      </w:r>
    </w:p>
    <w:tbl>
      <w:tblPr>
        <w:tblStyle w:val="Grilledutableau"/>
        <w:tblW w:w="9776" w:type="dxa"/>
        <w:tblLayout w:type="fixed"/>
        <w:tblLook w:val="04A0" w:firstRow="1" w:lastRow="0" w:firstColumn="1" w:lastColumn="0" w:noHBand="0" w:noVBand="1"/>
      </w:tblPr>
      <w:tblGrid>
        <w:gridCol w:w="4530"/>
        <w:gridCol w:w="5246"/>
      </w:tblGrid>
      <w:tr w:rsidR="00723B20" w14:paraId="63F57214" w14:textId="77777777" w:rsidTr="00174B2F">
        <w:trPr>
          <w:trHeight w:val="6057"/>
        </w:trPr>
        <w:tc>
          <w:tcPr>
            <w:tcW w:w="4530" w:type="dxa"/>
          </w:tcPr>
          <w:p w14:paraId="4C1E48AD" w14:textId="1653877F" w:rsidR="00CF251F" w:rsidRDefault="0080581F" w:rsidP="004703D5">
            <w:pPr>
              <w:pStyle w:val="NormalWeb"/>
            </w:pPr>
            <w:r>
              <w:t>L’</w:t>
            </w:r>
            <w:r w:rsidRPr="0080581F">
              <w:rPr>
                <w:b/>
                <w:bCs/>
              </w:rPr>
              <w:t>OPERA NATIONAL DU RHIN</w:t>
            </w:r>
            <w:r w:rsidRPr="0080581F">
              <w:t>, Place</w:t>
            </w:r>
            <w:r>
              <w:rPr>
                <w:b/>
                <w:bCs/>
              </w:rPr>
              <w:t xml:space="preserve"> </w:t>
            </w:r>
            <w:r w:rsidRPr="0080581F">
              <w:t>Broglie</w:t>
            </w:r>
            <w:r>
              <w:t xml:space="preserve"> est l’une des dernières salles à l’italienne </w:t>
            </w:r>
            <w:r w:rsidR="002A5154">
              <w:t xml:space="preserve">en France </w:t>
            </w:r>
            <w:r>
              <w:t>(salle en rond sur plusieurs niveaux et balcons)</w:t>
            </w:r>
            <w:r w:rsidR="00997685">
              <w:t xml:space="preserve"> pour permettre une immersion des spectateurs dans le spectacle</w:t>
            </w:r>
            <w:r w:rsidR="002A5154">
              <w:t xml:space="preserve"> et une qualité d’audition.</w:t>
            </w:r>
          </w:p>
          <w:p w14:paraId="64FECBB5" w14:textId="77777777" w:rsidR="00997685" w:rsidRDefault="00997685" w:rsidP="004703D5">
            <w:pPr>
              <w:pStyle w:val="NormalWeb"/>
            </w:pPr>
            <w:r>
              <w:t>D’importants travaux sont nécessaires pour mettre le lieu aux normes, et la salle à l’italienne disparaitra sous sa forme actuelle.</w:t>
            </w:r>
          </w:p>
          <w:p w14:paraId="1EB4AA6C" w14:textId="5C9CF758" w:rsidR="00997685" w:rsidRDefault="00997685" w:rsidP="004703D5">
            <w:pPr>
              <w:pStyle w:val="NormalWeb"/>
            </w:pPr>
            <w:r>
              <w:t xml:space="preserve">Nous vous proposons une </w:t>
            </w:r>
            <w:r w:rsidRPr="002A5154">
              <w:rPr>
                <w:u w:val="single"/>
              </w:rPr>
              <w:t>visite guidée</w:t>
            </w:r>
            <w:r>
              <w:t xml:space="preserve"> et </w:t>
            </w:r>
            <w:r w:rsidR="00073F08">
              <w:t>un historique du b</w:t>
            </w:r>
            <w:r w:rsidR="002A5154">
              <w:t>â</w:t>
            </w:r>
            <w:r w:rsidR="00073F08">
              <w:t>timent et</w:t>
            </w:r>
            <w:r>
              <w:t xml:space="preserve"> du </w:t>
            </w:r>
            <w:proofErr w:type="spellStart"/>
            <w:r>
              <w:t>théatre</w:t>
            </w:r>
            <w:proofErr w:type="spellEnd"/>
            <w:r>
              <w:t xml:space="preserve"> à l’italienne ainsi que les secrets et les coulisses de l’Opéra (loges, locaux techniques, salle, fosse …)</w:t>
            </w:r>
            <w:r w:rsidR="00073F08">
              <w:t xml:space="preserve"> inaccessibles en temps normal aux visiteurs.</w:t>
            </w:r>
          </w:p>
          <w:p w14:paraId="1802F137" w14:textId="056CAEB7" w:rsidR="00997685" w:rsidRPr="002C28D0" w:rsidRDefault="00997685" w:rsidP="004703D5">
            <w:pPr>
              <w:pStyle w:val="NormalWeb"/>
            </w:pPr>
            <w:r w:rsidRPr="00997685">
              <w:rPr>
                <w:b/>
                <w:bCs/>
                <w:u w:val="single"/>
              </w:rPr>
              <w:t>ATTENTION :</w:t>
            </w:r>
            <w:r>
              <w:t xml:space="preserve"> la direction de l’OPERA DU RHIN signale qu’il y a de nombreuses marches et escaliers sur le parcours</w:t>
            </w:r>
          </w:p>
        </w:tc>
        <w:tc>
          <w:tcPr>
            <w:tcW w:w="5246" w:type="dxa"/>
          </w:tcPr>
          <w:p w14:paraId="757BAABD" w14:textId="1F794999" w:rsidR="00723B20" w:rsidRDefault="00723B20" w:rsidP="0075666F">
            <w:pPr>
              <w:rPr>
                <w:noProof/>
              </w:rPr>
            </w:pPr>
          </w:p>
          <w:p w14:paraId="43EC86A0" w14:textId="401B8161" w:rsidR="0075666F" w:rsidRDefault="00723B20" w:rsidP="0075666F">
            <w:r>
              <w:rPr>
                <w:noProof/>
              </w:rPr>
              <w:drawing>
                <wp:inline distT="0" distB="0" distL="0" distR="0" wp14:anchorId="7A3F39DB" wp14:editId="68E4E8D4">
                  <wp:extent cx="3676650" cy="3742690"/>
                  <wp:effectExtent l="0" t="0" r="0" b="0"/>
                  <wp:docPr id="2" name="Image 1" descr="L'Opéra national du Rhin veut explorer de « nouveaux mondes » | Les Ec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'Opéra national du Rhin veut explorer de « nouveaux mondes » | Les Ec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787501" cy="385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D0A" w14:paraId="152AEA28" w14:textId="77777777" w:rsidTr="002A5154">
        <w:trPr>
          <w:trHeight w:val="6580"/>
        </w:trPr>
        <w:tc>
          <w:tcPr>
            <w:tcW w:w="4530" w:type="dxa"/>
          </w:tcPr>
          <w:p w14:paraId="6CA1CBE0" w14:textId="02A5A7A0" w:rsidR="00904D0A" w:rsidRDefault="00904D0A" w:rsidP="00904D0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81C4725" wp14:editId="2E612975">
                  <wp:extent cx="2962275" cy="3981450"/>
                  <wp:effectExtent l="0" t="0" r="9525" b="0"/>
                  <wp:docPr id="19595526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79" cy="400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14:paraId="7669A2AE" w14:textId="77777777" w:rsidR="002A5154" w:rsidRDefault="00904D0A" w:rsidP="002A5154">
            <w:pPr>
              <w:pStyle w:val="NormalWeb"/>
            </w:pPr>
            <w:r w:rsidRPr="00FB6D7D">
              <w:t xml:space="preserve"> </w:t>
            </w:r>
          </w:p>
          <w:p w14:paraId="4BDE3832" w14:textId="02415BA6" w:rsidR="00904D0A" w:rsidRPr="002A5154" w:rsidRDefault="00904D0A" w:rsidP="00904D0A">
            <w:pPr>
              <w:pStyle w:val="NormalWeb"/>
            </w:pPr>
            <w:r>
              <w:t xml:space="preserve">Tous </w:t>
            </w:r>
            <w:r>
              <w:rPr>
                <w:sz w:val="22"/>
                <w:szCs w:val="22"/>
              </w:rPr>
              <w:t xml:space="preserve">les cheminots ont été touchés par le tragique accident du TGV d’essai à ECKWERSHEIM en Novembre 2015. Un </w:t>
            </w:r>
            <w:r w:rsidRPr="00637AF7">
              <w:rPr>
                <w:b/>
                <w:bCs/>
                <w:sz w:val="22"/>
                <w:szCs w:val="22"/>
              </w:rPr>
              <w:t>JARDIN DU SOUVENIR</w:t>
            </w:r>
            <w:r>
              <w:rPr>
                <w:sz w:val="22"/>
                <w:szCs w:val="22"/>
              </w:rPr>
              <w:t xml:space="preserve"> a été </w:t>
            </w:r>
            <w:r w:rsidR="00A712DF">
              <w:rPr>
                <w:sz w:val="22"/>
                <w:szCs w:val="22"/>
              </w:rPr>
              <w:t>créé</w:t>
            </w:r>
            <w:r>
              <w:rPr>
                <w:sz w:val="22"/>
                <w:szCs w:val="22"/>
              </w:rPr>
              <w:t xml:space="preserve"> par la SNCF sur les lieux de la catastrophe.</w:t>
            </w:r>
            <w:r w:rsidR="002A515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 l’occasion des 10 ans de l’accident, ce jardin a été nettoyé et remis en valeur fin 2025.</w:t>
            </w:r>
          </w:p>
          <w:p w14:paraId="271EAFB5" w14:textId="288910D8" w:rsidR="00904D0A" w:rsidRDefault="00904D0A" w:rsidP="00904D0A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Nous vous proposons, après le repas pour ceux qui le souhaitent, de vous recueillir sur les lieux, facilement accessibles en bus de la CTS puis 20 mns environ à pied le long du canal.</w:t>
            </w:r>
          </w:p>
          <w:p w14:paraId="5F47688D" w14:textId="2D57FB32" w:rsidR="00904D0A" w:rsidRDefault="00904D0A" w:rsidP="00904D0A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Possibilité pour les non marcheurs de déplacement en voiture, parking à proximité du site ou covoiturage depuis l’arrêt de bus.</w:t>
            </w:r>
          </w:p>
          <w:p w14:paraId="49E40309" w14:textId="3C9E31E7" w:rsidR="00904D0A" w:rsidRDefault="00904D0A" w:rsidP="00904D0A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Possibilité au retour de quitter le bus à la gare de VENDENHEIM pour retour</w:t>
            </w:r>
            <w:r w:rsidR="002A5154">
              <w:rPr>
                <w:sz w:val="22"/>
                <w:szCs w:val="22"/>
              </w:rPr>
              <w:t xml:space="preserve"> en TER</w:t>
            </w:r>
            <w:r>
              <w:rPr>
                <w:sz w:val="22"/>
                <w:szCs w:val="22"/>
              </w:rPr>
              <w:t xml:space="preserve"> dans différentes directions</w:t>
            </w:r>
            <w:r w:rsidR="00146E43">
              <w:rPr>
                <w:sz w:val="22"/>
                <w:szCs w:val="22"/>
              </w:rPr>
              <w:t>.</w:t>
            </w:r>
          </w:p>
          <w:p w14:paraId="16174125" w14:textId="6B208E4C" w:rsidR="00904D0A" w:rsidRPr="002A5154" w:rsidRDefault="00904D0A" w:rsidP="002A5154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Nous signaler si vous avez un Badgéo ou si vous mettez votre voiture sur un P+R, nous économiserons un ticket AR de bus.</w:t>
            </w:r>
          </w:p>
        </w:tc>
      </w:tr>
    </w:tbl>
    <w:p w14:paraId="6C70905F" w14:textId="1BAC5D36" w:rsidR="00773A36" w:rsidRPr="00773A36" w:rsidRDefault="0075666F" w:rsidP="00773A36">
      <w:pPr>
        <w:pStyle w:val="Sansinterligne"/>
        <w:jc w:val="center"/>
        <w:rPr>
          <w:b/>
          <w:bCs/>
          <w:sz w:val="26"/>
          <w:szCs w:val="26"/>
          <w:u w:val="single"/>
        </w:rPr>
      </w:pPr>
      <w:r w:rsidRPr="0075666F">
        <w:rPr>
          <w:rFonts w:ascii="Times New Roman" w:hAnsi="Times New Roman" w:cs="Times New Roman"/>
        </w:rPr>
        <w:lastRenderedPageBreak/>
        <w:br/>
      </w:r>
      <w:r w:rsidR="004703D5" w:rsidRPr="00773A36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Prix : </w:t>
      </w:r>
      <w:r w:rsidR="003A1404">
        <w:rPr>
          <w:rFonts w:ascii="Times New Roman" w:hAnsi="Times New Roman" w:cs="Times New Roman"/>
          <w:b/>
          <w:bCs/>
          <w:sz w:val="32"/>
          <w:szCs w:val="32"/>
          <w:u w:val="single"/>
        </w:rPr>
        <w:t>40</w:t>
      </w:r>
      <w:r w:rsidR="004703D5" w:rsidRPr="00773A36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€ </w:t>
      </w:r>
      <w:r w:rsidR="006D3807" w:rsidRPr="00773A36">
        <w:rPr>
          <w:b/>
          <w:bCs/>
          <w:sz w:val="26"/>
          <w:szCs w:val="26"/>
          <w:u w:val="single"/>
        </w:rPr>
        <w:t xml:space="preserve">par personne </w:t>
      </w:r>
    </w:p>
    <w:p w14:paraId="6C271840" w14:textId="508A82FE" w:rsidR="00A71AEB" w:rsidRPr="00353B58" w:rsidRDefault="00CC52C3" w:rsidP="00670635">
      <w:pPr>
        <w:pStyle w:val="Sansinterligne"/>
        <w:rPr>
          <w:sz w:val="24"/>
          <w:szCs w:val="24"/>
        </w:rPr>
      </w:pPr>
      <w:r w:rsidRPr="00353B58">
        <w:rPr>
          <w:sz w:val="24"/>
          <w:szCs w:val="24"/>
        </w:rPr>
        <w:t>Inscription</w:t>
      </w:r>
      <w:r w:rsidR="00057A63">
        <w:rPr>
          <w:sz w:val="24"/>
          <w:szCs w:val="24"/>
        </w:rPr>
        <w:t xml:space="preserve"> le plus tôt possible (places limitées) </w:t>
      </w:r>
      <w:proofErr w:type="gramStart"/>
      <w:r w:rsidR="00057A63">
        <w:rPr>
          <w:sz w:val="24"/>
          <w:szCs w:val="24"/>
        </w:rPr>
        <w:t xml:space="preserve">et </w:t>
      </w:r>
      <w:r w:rsidR="00A71AEB" w:rsidRPr="00353B58">
        <w:rPr>
          <w:sz w:val="24"/>
          <w:szCs w:val="24"/>
        </w:rPr>
        <w:t xml:space="preserve"> </w:t>
      </w:r>
      <w:r w:rsidR="00A71AEB" w:rsidRPr="00353B58">
        <w:rPr>
          <w:b/>
          <w:bCs/>
          <w:sz w:val="24"/>
          <w:szCs w:val="24"/>
          <w:u w:val="single"/>
        </w:rPr>
        <w:t>AVANT</w:t>
      </w:r>
      <w:proofErr w:type="gramEnd"/>
      <w:r w:rsidR="00A71AEB" w:rsidRPr="00353B58">
        <w:rPr>
          <w:b/>
          <w:bCs/>
          <w:sz w:val="24"/>
          <w:szCs w:val="24"/>
          <w:u w:val="single"/>
        </w:rPr>
        <w:t xml:space="preserve"> le </w:t>
      </w:r>
      <w:r w:rsidR="00073F08">
        <w:rPr>
          <w:b/>
          <w:bCs/>
          <w:sz w:val="24"/>
          <w:szCs w:val="24"/>
          <w:u w:val="single"/>
        </w:rPr>
        <w:t>10</w:t>
      </w:r>
      <w:r w:rsidR="00E709C8">
        <w:rPr>
          <w:b/>
          <w:bCs/>
          <w:sz w:val="24"/>
          <w:szCs w:val="24"/>
          <w:u w:val="single"/>
        </w:rPr>
        <w:t xml:space="preserve"> </w:t>
      </w:r>
      <w:r w:rsidR="00073F08">
        <w:rPr>
          <w:b/>
          <w:bCs/>
          <w:sz w:val="24"/>
          <w:szCs w:val="24"/>
          <w:u w:val="single"/>
        </w:rPr>
        <w:t>AVRIL</w:t>
      </w:r>
      <w:r w:rsidR="004703D5" w:rsidRPr="00353B58">
        <w:rPr>
          <w:sz w:val="24"/>
          <w:szCs w:val="24"/>
        </w:rPr>
        <w:t xml:space="preserve"> </w:t>
      </w:r>
      <w:r w:rsidRPr="00353B58">
        <w:rPr>
          <w:sz w:val="24"/>
          <w:szCs w:val="24"/>
        </w:rPr>
        <w:t xml:space="preserve">auprès de </w:t>
      </w:r>
    </w:p>
    <w:p w14:paraId="72137957" w14:textId="3998F5E8" w:rsidR="006A1D29" w:rsidRDefault="00B905FD" w:rsidP="006A1D29">
      <w:pPr>
        <w:pStyle w:val="Sansinterligne"/>
        <w:rPr>
          <w:sz w:val="24"/>
          <w:szCs w:val="24"/>
        </w:rPr>
      </w:pPr>
      <w:r w:rsidRPr="00353B58">
        <w:rPr>
          <w:sz w:val="24"/>
          <w:szCs w:val="24"/>
        </w:rPr>
        <w:t>Chantal KLEINKLAUS</w:t>
      </w:r>
      <w:r w:rsidR="00BD1B0F" w:rsidRPr="00353B58">
        <w:rPr>
          <w:sz w:val="24"/>
          <w:szCs w:val="24"/>
        </w:rPr>
        <w:t xml:space="preserve"> </w:t>
      </w:r>
      <w:r w:rsidR="00E53982" w:rsidRPr="00353B58">
        <w:rPr>
          <w:sz w:val="24"/>
          <w:szCs w:val="24"/>
        </w:rPr>
        <w:t xml:space="preserve">2 rue des Châtaigniers – 67730 CHATENOIS </w:t>
      </w:r>
      <w:r w:rsidRPr="00353B58">
        <w:rPr>
          <w:sz w:val="24"/>
          <w:szCs w:val="24"/>
        </w:rPr>
        <w:t>a</w:t>
      </w:r>
      <w:r w:rsidR="00CC52C3" w:rsidRPr="00353B58">
        <w:rPr>
          <w:sz w:val="24"/>
          <w:szCs w:val="24"/>
        </w:rPr>
        <w:t>ccompagné du chèque correspondant</w:t>
      </w:r>
      <w:r w:rsidR="0078422E" w:rsidRPr="00353B58">
        <w:rPr>
          <w:sz w:val="24"/>
          <w:szCs w:val="24"/>
        </w:rPr>
        <w:t xml:space="preserve"> </w:t>
      </w:r>
      <w:r w:rsidR="00CF251F">
        <w:rPr>
          <w:sz w:val="24"/>
          <w:szCs w:val="24"/>
        </w:rPr>
        <w:t xml:space="preserve">(encaissé le </w:t>
      </w:r>
      <w:r w:rsidR="00A712DF">
        <w:rPr>
          <w:sz w:val="24"/>
          <w:szCs w:val="24"/>
        </w:rPr>
        <w:t>26 avril</w:t>
      </w:r>
      <w:r w:rsidR="00CF251F">
        <w:rPr>
          <w:sz w:val="24"/>
          <w:szCs w:val="24"/>
        </w:rPr>
        <w:t xml:space="preserve">) </w:t>
      </w:r>
      <w:r w:rsidR="00A71AEB" w:rsidRPr="00353B58">
        <w:rPr>
          <w:sz w:val="24"/>
          <w:szCs w:val="24"/>
        </w:rPr>
        <w:tab/>
      </w:r>
      <w:r w:rsidR="00E53982" w:rsidRPr="00353B58">
        <w:rPr>
          <w:sz w:val="24"/>
          <w:szCs w:val="24"/>
        </w:rPr>
        <w:t xml:space="preserve"> </w:t>
      </w:r>
      <w:r w:rsidR="004703D5" w:rsidRPr="00353B58">
        <w:rPr>
          <w:b/>
          <w:bCs/>
          <w:i/>
          <w:iCs/>
          <w:sz w:val="24"/>
          <w:szCs w:val="24"/>
        </w:rPr>
        <w:t xml:space="preserve">Mail : </w:t>
      </w:r>
      <w:hyperlink r:id="rId7" w:history="1">
        <w:r w:rsidR="00E53982" w:rsidRPr="00353B58">
          <w:rPr>
            <w:rStyle w:val="Lienhypertexte"/>
            <w:b/>
            <w:bCs/>
            <w:i/>
            <w:iCs/>
            <w:sz w:val="24"/>
            <w:szCs w:val="24"/>
          </w:rPr>
          <w:t>chantal.kleinklaus@free.fr</w:t>
        </w:r>
      </w:hyperlink>
      <w:r w:rsidR="00E53982" w:rsidRPr="00353B58">
        <w:rPr>
          <w:b/>
          <w:bCs/>
          <w:i/>
          <w:iCs/>
          <w:sz w:val="24"/>
          <w:szCs w:val="24"/>
        </w:rPr>
        <w:t xml:space="preserve"> </w:t>
      </w:r>
      <w:r w:rsidR="00E53982" w:rsidRPr="00353B58">
        <w:rPr>
          <w:sz w:val="24"/>
          <w:szCs w:val="24"/>
        </w:rPr>
        <w:t xml:space="preserve">(06 51 74 11 89)  </w:t>
      </w:r>
    </w:p>
    <w:p w14:paraId="691CB3FF" w14:textId="77777777" w:rsidR="00C736DE" w:rsidRPr="00773A36" w:rsidRDefault="00C736DE" w:rsidP="006A1D29">
      <w:pPr>
        <w:pStyle w:val="Sansinterligne"/>
        <w:rPr>
          <w:sz w:val="18"/>
          <w:szCs w:val="18"/>
        </w:rPr>
      </w:pPr>
    </w:p>
    <w:p w14:paraId="1A0642BF" w14:textId="6CD0272F" w:rsidR="00C736DE" w:rsidRPr="00C736DE" w:rsidRDefault="008F14B4" w:rsidP="006A1D29">
      <w:pPr>
        <w:pStyle w:val="Sansinterligne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Renseignements Claude HUMMEL : </w:t>
      </w:r>
      <w:hyperlink r:id="rId8" w:history="1">
        <w:r w:rsidR="00C736DE" w:rsidRPr="00C736DE">
          <w:rPr>
            <w:rStyle w:val="Lienhypertexte"/>
            <w:b/>
            <w:bCs/>
            <w:sz w:val="24"/>
            <w:szCs w:val="24"/>
          </w:rPr>
          <w:t>fgrcfstbg@free.fr</w:t>
        </w:r>
      </w:hyperlink>
      <w:r w:rsidR="00C736DE" w:rsidRPr="00C736DE">
        <w:rPr>
          <w:b/>
          <w:bCs/>
          <w:sz w:val="24"/>
          <w:szCs w:val="24"/>
        </w:rPr>
        <w:t xml:space="preserve"> – </w:t>
      </w:r>
      <w:hyperlink r:id="rId9" w:history="1">
        <w:r w:rsidR="00C736DE" w:rsidRPr="00C736DE">
          <w:rPr>
            <w:rStyle w:val="Lienhypertexte"/>
            <w:b/>
            <w:bCs/>
            <w:sz w:val="24"/>
            <w:szCs w:val="24"/>
          </w:rPr>
          <w:t>jacques.anstett@orange.fr</w:t>
        </w:r>
      </w:hyperlink>
    </w:p>
    <w:p w14:paraId="7EC74D3D" w14:textId="77777777" w:rsidR="00935578" w:rsidRPr="003A1404" w:rsidRDefault="00935578" w:rsidP="00C736DE">
      <w:pPr>
        <w:pStyle w:val="Sansinterligne"/>
        <w:rPr>
          <w:b/>
          <w:bCs/>
          <w:sz w:val="24"/>
          <w:szCs w:val="24"/>
          <w:u w:val="single"/>
        </w:rPr>
      </w:pPr>
    </w:p>
    <w:p w14:paraId="49D386AB" w14:textId="78F58A4B" w:rsidR="006A1D29" w:rsidRPr="003A1404" w:rsidRDefault="006A1D29" w:rsidP="006A1D29">
      <w:pPr>
        <w:pStyle w:val="Sansinterligne"/>
        <w:jc w:val="center"/>
        <w:rPr>
          <w:b/>
          <w:bCs/>
          <w:sz w:val="24"/>
          <w:szCs w:val="24"/>
          <w:u w:val="single"/>
        </w:rPr>
      </w:pPr>
      <w:r w:rsidRPr="003A1404">
        <w:rPr>
          <w:b/>
          <w:bCs/>
          <w:sz w:val="24"/>
          <w:szCs w:val="24"/>
          <w:u w:val="single"/>
        </w:rPr>
        <w:t>INFORMATIONS CONCERNANT LA SORTIE</w:t>
      </w:r>
    </w:p>
    <w:p w14:paraId="27DACCF5" w14:textId="77777777" w:rsidR="003A1404" w:rsidRPr="003A1404" w:rsidRDefault="003A1404" w:rsidP="006A1D29">
      <w:pPr>
        <w:pStyle w:val="Sansinterligne"/>
        <w:jc w:val="center"/>
        <w:rPr>
          <w:b/>
          <w:bCs/>
          <w:sz w:val="24"/>
          <w:szCs w:val="24"/>
          <w:u w:val="single"/>
        </w:rPr>
      </w:pPr>
    </w:p>
    <w:p w14:paraId="7F5316B2" w14:textId="77777777" w:rsidR="00146E43" w:rsidRDefault="003A1404" w:rsidP="003A1404">
      <w:pPr>
        <w:pStyle w:val="Sansinterligne"/>
        <w:rPr>
          <w:sz w:val="24"/>
          <w:szCs w:val="24"/>
        </w:rPr>
      </w:pPr>
      <w:r w:rsidRPr="003A1404">
        <w:rPr>
          <w:sz w:val="24"/>
          <w:szCs w:val="24"/>
        </w:rPr>
        <w:t>Rendez</w:t>
      </w:r>
      <w:r w:rsidR="002C5C12">
        <w:rPr>
          <w:sz w:val="24"/>
          <w:szCs w:val="24"/>
        </w:rPr>
        <w:t>-</w:t>
      </w:r>
      <w:r w:rsidRPr="003A1404">
        <w:rPr>
          <w:sz w:val="24"/>
          <w:szCs w:val="24"/>
        </w:rPr>
        <w:t xml:space="preserve">vous </w:t>
      </w:r>
      <w:r w:rsidR="00904D0A" w:rsidRPr="00904D0A">
        <w:rPr>
          <w:b/>
          <w:bCs/>
          <w:sz w:val="24"/>
          <w:szCs w:val="24"/>
          <w:u w:val="single"/>
        </w:rPr>
        <w:t>devant l’escalier de l’OPERA NATIONAL DU RHIN – Place BROGLIE</w:t>
      </w:r>
      <w:r w:rsidR="00904D0A">
        <w:rPr>
          <w:sz w:val="24"/>
          <w:szCs w:val="24"/>
        </w:rPr>
        <w:t xml:space="preserve"> </w:t>
      </w:r>
    </w:p>
    <w:p w14:paraId="4E3E505C" w14:textId="3B379FB1" w:rsidR="00904D0A" w:rsidRPr="002A5154" w:rsidRDefault="00904D0A" w:rsidP="003A1404">
      <w:pPr>
        <w:pStyle w:val="Sansinterligne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(Tram C </w:t>
      </w:r>
      <w:r w:rsidR="002A5154">
        <w:rPr>
          <w:sz w:val="24"/>
          <w:szCs w:val="24"/>
        </w:rPr>
        <w:t xml:space="preserve">ou 15 mns à pied </w:t>
      </w:r>
      <w:r>
        <w:rPr>
          <w:sz w:val="24"/>
          <w:szCs w:val="24"/>
        </w:rPr>
        <w:t xml:space="preserve">depuis la </w:t>
      </w:r>
      <w:r w:rsidR="00A712DF">
        <w:rPr>
          <w:sz w:val="24"/>
          <w:szCs w:val="24"/>
        </w:rPr>
        <w:t>gare)</w:t>
      </w:r>
      <w:r>
        <w:rPr>
          <w:sz w:val="24"/>
          <w:szCs w:val="24"/>
        </w:rPr>
        <w:t xml:space="preserve"> </w:t>
      </w:r>
      <w:r w:rsidRPr="002A5154">
        <w:rPr>
          <w:b/>
          <w:bCs/>
          <w:sz w:val="24"/>
          <w:szCs w:val="24"/>
          <w:u w:val="single"/>
        </w:rPr>
        <w:t>à 10</w:t>
      </w:r>
      <w:proofErr w:type="gramStart"/>
      <w:r w:rsidRPr="002A5154">
        <w:rPr>
          <w:b/>
          <w:bCs/>
          <w:sz w:val="24"/>
          <w:szCs w:val="24"/>
          <w:u w:val="single"/>
        </w:rPr>
        <w:t>h</w:t>
      </w:r>
      <w:r w:rsidR="003A1404" w:rsidRPr="002A5154">
        <w:rPr>
          <w:b/>
          <w:bCs/>
          <w:sz w:val="24"/>
          <w:szCs w:val="24"/>
          <w:u w:val="single"/>
        </w:rPr>
        <w:t xml:space="preserve"> </w:t>
      </w:r>
      <w:r w:rsidRPr="002A5154">
        <w:rPr>
          <w:b/>
          <w:bCs/>
          <w:sz w:val="24"/>
          <w:szCs w:val="24"/>
          <w:u w:val="single"/>
        </w:rPr>
        <w:t>.</w:t>
      </w:r>
      <w:proofErr w:type="gramEnd"/>
    </w:p>
    <w:p w14:paraId="4833C9BD" w14:textId="77777777" w:rsidR="00146E43" w:rsidRDefault="00146E43" w:rsidP="003A1404">
      <w:pPr>
        <w:pStyle w:val="Sansinterligne"/>
        <w:rPr>
          <w:sz w:val="24"/>
          <w:szCs w:val="24"/>
        </w:rPr>
      </w:pPr>
    </w:p>
    <w:p w14:paraId="1BACCA83" w14:textId="22378D48" w:rsidR="00904D0A" w:rsidRDefault="00904D0A" w:rsidP="003A1404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Repas à midi au restaurant </w:t>
      </w:r>
      <w:r w:rsidRPr="00904D0A">
        <w:rPr>
          <w:b/>
          <w:bCs/>
          <w:sz w:val="24"/>
          <w:szCs w:val="24"/>
        </w:rPr>
        <w:t>LE GRAND SHANGAI</w:t>
      </w:r>
      <w:r w:rsidR="00146E43">
        <w:rPr>
          <w:b/>
          <w:bCs/>
          <w:sz w:val="24"/>
          <w:szCs w:val="24"/>
        </w:rPr>
        <w:t xml:space="preserve"> à coté de Homme de Fer</w:t>
      </w:r>
      <w:r>
        <w:rPr>
          <w:sz w:val="24"/>
          <w:szCs w:val="24"/>
        </w:rPr>
        <w:t> : buffet à volonté avec wok et café ; boissons à la charge des participants.</w:t>
      </w:r>
    </w:p>
    <w:p w14:paraId="7946062F" w14:textId="77777777" w:rsidR="00146E43" w:rsidRDefault="00146E43" w:rsidP="003A1404">
      <w:pPr>
        <w:pStyle w:val="Sansinterligne"/>
        <w:rPr>
          <w:sz w:val="24"/>
          <w:szCs w:val="24"/>
        </w:rPr>
      </w:pPr>
    </w:p>
    <w:p w14:paraId="67FFF465" w14:textId="05CF358D" w:rsidR="003A1404" w:rsidRDefault="003A1404" w:rsidP="003A1404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Nous nous rendrons </w:t>
      </w:r>
      <w:r w:rsidR="002C5C12">
        <w:rPr>
          <w:sz w:val="24"/>
          <w:szCs w:val="24"/>
        </w:rPr>
        <w:t xml:space="preserve">à pied </w:t>
      </w:r>
      <w:r>
        <w:rPr>
          <w:sz w:val="24"/>
          <w:szCs w:val="24"/>
        </w:rPr>
        <w:t xml:space="preserve">à l’arrêt </w:t>
      </w:r>
      <w:r w:rsidRPr="00146E43">
        <w:rPr>
          <w:b/>
          <w:bCs/>
          <w:sz w:val="24"/>
          <w:szCs w:val="24"/>
        </w:rPr>
        <w:t>LES HALLES MARAIS VERT</w:t>
      </w:r>
      <w:r w:rsidR="00CB2F5B">
        <w:rPr>
          <w:sz w:val="24"/>
          <w:szCs w:val="24"/>
        </w:rPr>
        <w:t>– Départ bus CTS ligne 7</w:t>
      </w:r>
      <w:r w:rsidR="00146E43">
        <w:rPr>
          <w:sz w:val="24"/>
          <w:szCs w:val="24"/>
        </w:rPr>
        <w:t>1</w:t>
      </w:r>
      <w:r w:rsidR="00CB2F5B">
        <w:rPr>
          <w:sz w:val="24"/>
          <w:szCs w:val="24"/>
        </w:rPr>
        <w:t xml:space="preserve"> à </w:t>
      </w:r>
      <w:r w:rsidR="00146E43">
        <w:rPr>
          <w:sz w:val="24"/>
          <w:szCs w:val="24"/>
        </w:rPr>
        <w:t>14h10 ou 14h41</w:t>
      </w:r>
      <w:r w:rsidR="00CB2F5B">
        <w:rPr>
          <w:sz w:val="24"/>
          <w:szCs w:val="24"/>
        </w:rPr>
        <w:t xml:space="preserve"> – Arrivée ECKWERSHEIM HIPPODROME à </w:t>
      </w:r>
      <w:r w:rsidR="00146E43">
        <w:rPr>
          <w:sz w:val="24"/>
          <w:szCs w:val="24"/>
        </w:rPr>
        <w:t>14h41 ou 15h11.</w:t>
      </w:r>
    </w:p>
    <w:p w14:paraId="67DB1339" w14:textId="0A10B40D" w:rsidR="00CB2F5B" w:rsidRDefault="00CB2F5B" w:rsidP="003A1404">
      <w:pPr>
        <w:pStyle w:val="Sansinterligne"/>
        <w:rPr>
          <w:sz w:val="24"/>
          <w:szCs w:val="24"/>
        </w:rPr>
      </w:pPr>
      <w:r w:rsidRPr="00CB2F5B">
        <w:rPr>
          <w:b/>
          <w:bCs/>
          <w:sz w:val="24"/>
          <w:szCs w:val="24"/>
        </w:rPr>
        <w:t>Promenade jusqu’au mémorial</w:t>
      </w:r>
      <w:r>
        <w:rPr>
          <w:sz w:val="24"/>
          <w:szCs w:val="24"/>
        </w:rPr>
        <w:t xml:space="preserve"> et retour </w:t>
      </w:r>
      <w:r w:rsidR="00146E43">
        <w:rPr>
          <w:sz w:val="24"/>
          <w:szCs w:val="24"/>
        </w:rPr>
        <w:t>au bus CTS de 15h45 ou 16h17 ; possibilité de prendre un TER en gare de Vendenheim à partir de 16h ou 16h30.</w:t>
      </w:r>
    </w:p>
    <w:p w14:paraId="03791868" w14:textId="529F38DF" w:rsidR="00B358AC" w:rsidRPr="00C736DE" w:rsidRDefault="00353B58" w:rsidP="00CB2F5B">
      <w:pPr>
        <w:pStyle w:val="Sansinterligne"/>
        <w:jc w:val="center"/>
        <w:rPr>
          <w:sz w:val="36"/>
          <w:szCs w:val="36"/>
        </w:rPr>
      </w:pPr>
      <w:r>
        <w:rPr>
          <w:sz w:val="36"/>
          <w:szCs w:val="36"/>
        </w:rPr>
        <w:t>---------------------------------------------------------------------</w:t>
      </w:r>
    </w:p>
    <w:p w14:paraId="65BA6C6D" w14:textId="6F574EDB" w:rsidR="006A1D29" w:rsidRDefault="006A1D29" w:rsidP="006A1D29">
      <w:pPr>
        <w:pStyle w:val="Sansinterligne"/>
        <w:jc w:val="center"/>
        <w:rPr>
          <w:b/>
          <w:bCs/>
          <w:sz w:val="36"/>
          <w:szCs w:val="36"/>
          <w:u w:val="single"/>
        </w:rPr>
      </w:pPr>
      <w:r w:rsidRPr="006A1D29">
        <w:rPr>
          <w:b/>
          <w:bCs/>
          <w:sz w:val="36"/>
          <w:szCs w:val="36"/>
          <w:u w:val="single"/>
        </w:rPr>
        <w:t>BULLETIN d’INSCRIPTION</w:t>
      </w:r>
    </w:p>
    <w:p w14:paraId="3BDE8AAF" w14:textId="77777777" w:rsidR="006A1D29" w:rsidRDefault="006A1D29" w:rsidP="006A1D29">
      <w:pPr>
        <w:pStyle w:val="Sansinterligne"/>
        <w:jc w:val="center"/>
        <w:rPr>
          <w:b/>
          <w:bCs/>
          <w:sz w:val="36"/>
          <w:szCs w:val="36"/>
          <w:u w:val="single"/>
        </w:rPr>
      </w:pPr>
    </w:p>
    <w:p w14:paraId="637B236E" w14:textId="70B8EB07" w:rsidR="006A1D29" w:rsidRPr="003339E4" w:rsidRDefault="006A1D29" w:rsidP="006A1D29">
      <w:pPr>
        <w:pStyle w:val="Sansinterligne"/>
        <w:rPr>
          <w:sz w:val="24"/>
          <w:szCs w:val="24"/>
        </w:rPr>
      </w:pPr>
      <w:r w:rsidRPr="003339E4">
        <w:rPr>
          <w:sz w:val="24"/>
          <w:szCs w:val="24"/>
        </w:rPr>
        <w:t xml:space="preserve">Veuillez trouver ci-joint un chèque de …………………€ correspondant à l’inscription de </w:t>
      </w:r>
      <w:proofErr w:type="gramStart"/>
      <w:r w:rsidRPr="003339E4">
        <w:rPr>
          <w:sz w:val="24"/>
          <w:szCs w:val="24"/>
        </w:rPr>
        <w:t>…….</w:t>
      </w:r>
      <w:proofErr w:type="gramEnd"/>
      <w:r w:rsidRPr="003339E4">
        <w:rPr>
          <w:sz w:val="24"/>
          <w:szCs w:val="24"/>
        </w:rPr>
        <w:t xml:space="preserve">. </w:t>
      </w:r>
      <w:proofErr w:type="gramStart"/>
      <w:r w:rsidRPr="003339E4">
        <w:rPr>
          <w:sz w:val="24"/>
          <w:szCs w:val="24"/>
        </w:rPr>
        <w:t>personnes</w:t>
      </w:r>
      <w:proofErr w:type="gramEnd"/>
      <w:r w:rsidRPr="003339E4">
        <w:rPr>
          <w:sz w:val="24"/>
          <w:szCs w:val="24"/>
        </w:rPr>
        <w:t xml:space="preserve"> à la sortie organisée par la section de Strasbourg de la FGRCF le </w:t>
      </w:r>
      <w:r w:rsidR="00F01136" w:rsidRPr="003339E4">
        <w:rPr>
          <w:sz w:val="24"/>
          <w:szCs w:val="24"/>
        </w:rPr>
        <w:t>28</w:t>
      </w:r>
      <w:r w:rsidR="00A0415A" w:rsidRPr="003339E4">
        <w:rPr>
          <w:sz w:val="24"/>
          <w:szCs w:val="24"/>
        </w:rPr>
        <w:t xml:space="preserve"> </w:t>
      </w:r>
      <w:r w:rsidR="00F01136" w:rsidRPr="003339E4">
        <w:rPr>
          <w:sz w:val="24"/>
          <w:szCs w:val="24"/>
        </w:rPr>
        <w:t>AVRIL</w:t>
      </w:r>
      <w:r w:rsidR="00E709C8" w:rsidRPr="003339E4">
        <w:rPr>
          <w:sz w:val="24"/>
          <w:szCs w:val="24"/>
        </w:rPr>
        <w:t xml:space="preserve"> 202</w:t>
      </w:r>
      <w:r w:rsidR="00F01136" w:rsidRPr="003339E4">
        <w:rPr>
          <w:sz w:val="24"/>
          <w:szCs w:val="24"/>
        </w:rPr>
        <w:t>6</w:t>
      </w:r>
      <w:r w:rsidRPr="003339E4">
        <w:rPr>
          <w:sz w:val="24"/>
          <w:szCs w:val="24"/>
        </w:rPr>
        <w:t xml:space="preserve"> </w:t>
      </w:r>
    </w:p>
    <w:p w14:paraId="2A76C77F" w14:textId="74D8CF02" w:rsidR="006A1D29" w:rsidRPr="003339E4" w:rsidRDefault="006A1D29" w:rsidP="006A1D29">
      <w:pPr>
        <w:pStyle w:val="Sansinterligne"/>
        <w:rPr>
          <w:sz w:val="24"/>
          <w:szCs w:val="24"/>
        </w:rPr>
      </w:pPr>
    </w:p>
    <w:p w14:paraId="3C8A7DFB" w14:textId="293A2245" w:rsidR="00353B58" w:rsidRPr="003339E4" w:rsidRDefault="00353B58" w:rsidP="006A1D29">
      <w:pPr>
        <w:pStyle w:val="Sansinterligne"/>
        <w:rPr>
          <w:sz w:val="24"/>
          <w:szCs w:val="24"/>
        </w:rPr>
      </w:pPr>
      <w:r w:rsidRPr="003339E4">
        <w:rPr>
          <w:sz w:val="24"/>
          <w:szCs w:val="24"/>
        </w:rPr>
        <w:t>Nom : ……………………………………………Prénom : …………………......</w:t>
      </w:r>
    </w:p>
    <w:p w14:paraId="41D63C70" w14:textId="77777777" w:rsidR="002A5154" w:rsidRDefault="002A5154" w:rsidP="006A1D29">
      <w:pPr>
        <w:pStyle w:val="Sansinterligne"/>
        <w:rPr>
          <w:sz w:val="24"/>
          <w:szCs w:val="24"/>
        </w:rPr>
      </w:pPr>
    </w:p>
    <w:p w14:paraId="36417DF2" w14:textId="64FFBBD8" w:rsidR="00353B58" w:rsidRPr="003339E4" w:rsidRDefault="00353B58" w:rsidP="006A1D29">
      <w:pPr>
        <w:pStyle w:val="Sansinterligne"/>
        <w:rPr>
          <w:sz w:val="24"/>
          <w:szCs w:val="24"/>
        </w:rPr>
      </w:pPr>
      <w:r w:rsidRPr="003339E4">
        <w:rPr>
          <w:sz w:val="24"/>
          <w:szCs w:val="24"/>
        </w:rPr>
        <w:t>Adresse</w:t>
      </w:r>
      <w:r w:rsidR="00C736DE" w:rsidRPr="003339E4">
        <w:rPr>
          <w:sz w:val="24"/>
          <w:szCs w:val="24"/>
        </w:rPr>
        <w:t> :</w:t>
      </w:r>
      <w:r w:rsidRPr="003339E4">
        <w:rPr>
          <w:sz w:val="24"/>
          <w:szCs w:val="24"/>
        </w:rPr>
        <w:t xml:space="preserve"> </w:t>
      </w:r>
    </w:p>
    <w:p w14:paraId="3AECA8E1" w14:textId="2E0EC98C" w:rsidR="00353B58" w:rsidRDefault="00353B58" w:rsidP="006A1D29">
      <w:pPr>
        <w:pStyle w:val="Sansinterligne"/>
        <w:rPr>
          <w:sz w:val="24"/>
          <w:szCs w:val="24"/>
        </w:rPr>
      </w:pPr>
    </w:p>
    <w:p w14:paraId="7A806211" w14:textId="77777777" w:rsidR="002A5154" w:rsidRPr="003339E4" w:rsidRDefault="002A5154" w:rsidP="006A1D29">
      <w:pPr>
        <w:pStyle w:val="Sansinterligne"/>
        <w:rPr>
          <w:sz w:val="24"/>
          <w:szCs w:val="24"/>
        </w:rPr>
      </w:pPr>
    </w:p>
    <w:p w14:paraId="35DC31ED" w14:textId="5BF3ABB3" w:rsidR="00353B58" w:rsidRPr="003339E4" w:rsidRDefault="00353B58" w:rsidP="006A1D29">
      <w:pPr>
        <w:pStyle w:val="Sansinterligne"/>
        <w:rPr>
          <w:sz w:val="24"/>
          <w:szCs w:val="24"/>
        </w:rPr>
      </w:pPr>
      <w:r w:rsidRPr="003339E4">
        <w:rPr>
          <w:sz w:val="24"/>
          <w:szCs w:val="24"/>
        </w:rPr>
        <w:t>Tél : ………………………</w:t>
      </w:r>
      <w:proofErr w:type="gramStart"/>
      <w:r w:rsidRPr="003339E4">
        <w:rPr>
          <w:sz w:val="24"/>
          <w:szCs w:val="24"/>
        </w:rPr>
        <w:t>…….</w:t>
      </w:r>
      <w:proofErr w:type="gramEnd"/>
      <w:r w:rsidRPr="003339E4">
        <w:rPr>
          <w:sz w:val="24"/>
          <w:szCs w:val="24"/>
        </w:rPr>
        <w:t>. Email : …………………………………………….</w:t>
      </w:r>
    </w:p>
    <w:p w14:paraId="7DBB573E" w14:textId="77777777" w:rsidR="00CB2F5B" w:rsidRPr="00CB2F5B" w:rsidRDefault="00CB2F5B" w:rsidP="006A1D29">
      <w:pPr>
        <w:pStyle w:val="Sansinterligne"/>
        <w:rPr>
          <w:sz w:val="28"/>
          <w:szCs w:val="28"/>
          <w:u w:val="single"/>
        </w:rPr>
      </w:pPr>
    </w:p>
    <w:p w14:paraId="2F7C1A52" w14:textId="24FE6DD0" w:rsidR="00CB2F5B" w:rsidRDefault="00CB2F5B" w:rsidP="006A1D29">
      <w:pPr>
        <w:pStyle w:val="Sansinterligne"/>
        <w:rPr>
          <w:b/>
          <w:bCs/>
          <w:sz w:val="24"/>
          <w:szCs w:val="24"/>
        </w:rPr>
      </w:pPr>
      <w:r w:rsidRPr="003339E4">
        <w:rPr>
          <w:b/>
          <w:bCs/>
          <w:sz w:val="24"/>
          <w:szCs w:val="24"/>
          <w:u w:val="single"/>
        </w:rPr>
        <w:t>A compléter :</w:t>
      </w:r>
      <w:r w:rsidRPr="003339E4">
        <w:rPr>
          <w:b/>
          <w:bCs/>
          <w:sz w:val="24"/>
          <w:szCs w:val="24"/>
        </w:rPr>
        <w:t xml:space="preserve"> (</w:t>
      </w:r>
      <w:r w:rsidR="00146E43">
        <w:rPr>
          <w:b/>
          <w:bCs/>
          <w:sz w:val="24"/>
          <w:szCs w:val="24"/>
        </w:rPr>
        <w:t>cocher</w:t>
      </w:r>
      <w:r w:rsidRPr="003339E4">
        <w:rPr>
          <w:b/>
          <w:bCs/>
          <w:sz w:val="24"/>
          <w:szCs w:val="24"/>
        </w:rPr>
        <w:t xml:space="preserve"> l</w:t>
      </w:r>
      <w:r w:rsidR="00146E43">
        <w:rPr>
          <w:b/>
          <w:bCs/>
          <w:sz w:val="24"/>
          <w:szCs w:val="24"/>
        </w:rPr>
        <w:t>a</w:t>
      </w:r>
      <w:r w:rsidRPr="003339E4">
        <w:rPr>
          <w:b/>
          <w:bCs/>
          <w:sz w:val="24"/>
          <w:szCs w:val="24"/>
        </w:rPr>
        <w:t xml:space="preserve"> mention utile)</w:t>
      </w:r>
    </w:p>
    <w:p w14:paraId="35B34282" w14:textId="77777777" w:rsidR="00146E43" w:rsidRDefault="00146E43" w:rsidP="006A1D29">
      <w:pPr>
        <w:pStyle w:val="Sansinterligne"/>
        <w:rPr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8498"/>
      </w:tblGrid>
      <w:tr w:rsidR="00146E43" w14:paraId="385E4155" w14:textId="77777777" w:rsidTr="00146E43">
        <w:tc>
          <w:tcPr>
            <w:tcW w:w="562" w:type="dxa"/>
          </w:tcPr>
          <w:p w14:paraId="5461A461" w14:textId="77777777" w:rsidR="00146E43" w:rsidRDefault="00146E43" w:rsidP="006A1D29">
            <w:pPr>
              <w:pStyle w:val="Sansinterlign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98" w:type="dxa"/>
          </w:tcPr>
          <w:p w14:paraId="63B48B20" w14:textId="77777777" w:rsidR="00146E43" w:rsidRDefault="00146E43" w:rsidP="002A5154">
            <w:pPr>
              <w:pStyle w:val="Sansinterlig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Nous avons une carte BADGEO</w:t>
            </w:r>
          </w:p>
          <w:p w14:paraId="40EBFD39" w14:textId="060944E9" w:rsidR="002A5154" w:rsidRPr="00146E43" w:rsidRDefault="002A5154" w:rsidP="002A5154">
            <w:pPr>
              <w:pStyle w:val="Sansinterligne"/>
              <w:rPr>
                <w:sz w:val="24"/>
                <w:szCs w:val="24"/>
              </w:rPr>
            </w:pPr>
          </w:p>
        </w:tc>
      </w:tr>
      <w:tr w:rsidR="00146E43" w14:paraId="7D670E48" w14:textId="77777777" w:rsidTr="00146E43">
        <w:tc>
          <w:tcPr>
            <w:tcW w:w="562" w:type="dxa"/>
          </w:tcPr>
          <w:p w14:paraId="12FD3A9D" w14:textId="77777777" w:rsidR="00146E43" w:rsidRDefault="00146E43" w:rsidP="006A1D29">
            <w:pPr>
              <w:pStyle w:val="Sansinterlign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98" w:type="dxa"/>
          </w:tcPr>
          <w:p w14:paraId="5851704C" w14:textId="77777777" w:rsidR="00146E43" w:rsidRDefault="00146E43" w:rsidP="006A1D29">
            <w:pPr>
              <w:pStyle w:val="Sansinterlig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Nous mettrons notre voiture dans un P+R et recevrons donc un billet de circulation illimité sur la CTS pour 7 personnes</w:t>
            </w:r>
          </w:p>
          <w:p w14:paraId="17BE5F9F" w14:textId="50E37647" w:rsidR="002A5154" w:rsidRPr="002A5154" w:rsidRDefault="002A5154" w:rsidP="006A1D29">
            <w:pPr>
              <w:pStyle w:val="Sansinterligne"/>
              <w:rPr>
                <w:sz w:val="24"/>
                <w:szCs w:val="24"/>
              </w:rPr>
            </w:pPr>
          </w:p>
        </w:tc>
      </w:tr>
      <w:tr w:rsidR="00146E43" w14:paraId="479001D1" w14:textId="77777777" w:rsidTr="00146E43">
        <w:tc>
          <w:tcPr>
            <w:tcW w:w="562" w:type="dxa"/>
          </w:tcPr>
          <w:p w14:paraId="759BD0D8" w14:textId="77777777" w:rsidR="00146E43" w:rsidRDefault="00146E43" w:rsidP="006A1D29">
            <w:pPr>
              <w:pStyle w:val="Sansinterlign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98" w:type="dxa"/>
          </w:tcPr>
          <w:p w14:paraId="14A39A8E" w14:textId="77777777" w:rsidR="00146E43" w:rsidRDefault="002A5154" w:rsidP="006A1D29">
            <w:pPr>
              <w:pStyle w:val="Sansinterlig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Nous avons besoin d’un billet de bus/tram AR</w:t>
            </w:r>
          </w:p>
          <w:p w14:paraId="75A7F5DC" w14:textId="33EC22B6" w:rsidR="002A5154" w:rsidRPr="002A5154" w:rsidRDefault="002A5154" w:rsidP="006A1D29">
            <w:pPr>
              <w:pStyle w:val="Sansinterligne"/>
              <w:rPr>
                <w:sz w:val="24"/>
                <w:szCs w:val="24"/>
              </w:rPr>
            </w:pPr>
          </w:p>
        </w:tc>
      </w:tr>
    </w:tbl>
    <w:p w14:paraId="507E1E20" w14:textId="77777777" w:rsidR="00146E43" w:rsidRPr="003339E4" w:rsidRDefault="00146E43" w:rsidP="006A1D29">
      <w:pPr>
        <w:pStyle w:val="Sansinterligne"/>
        <w:rPr>
          <w:b/>
          <w:bCs/>
          <w:sz w:val="24"/>
          <w:szCs w:val="24"/>
        </w:rPr>
      </w:pPr>
    </w:p>
    <w:p w14:paraId="7EED9859" w14:textId="77777777" w:rsidR="00CB2F5B" w:rsidRPr="003339E4" w:rsidRDefault="00CB2F5B" w:rsidP="006A1D29">
      <w:pPr>
        <w:pStyle w:val="Sansinterligne"/>
        <w:rPr>
          <w:sz w:val="24"/>
          <w:szCs w:val="24"/>
        </w:rPr>
      </w:pPr>
    </w:p>
    <w:sectPr w:rsidR="00CB2F5B" w:rsidRPr="003339E4" w:rsidSect="00F1286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A002D"/>
    <w:multiLevelType w:val="hybridMultilevel"/>
    <w:tmpl w:val="B02E6332"/>
    <w:lvl w:ilvl="0" w:tplc="D2B605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E46F5"/>
    <w:multiLevelType w:val="hybridMultilevel"/>
    <w:tmpl w:val="44920E0C"/>
    <w:lvl w:ilvl="0" w:tplc="B64647D6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1994486133">
    <w:abstractNumId w:val="0"/>
  </w:num>
  <w:num w:numId="2" w16cid:durableId="1180703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D6C"/>
    <w:rsid w:val="000509FD"/>
    <w:rsid w:val="00057A63"/>
    <w:rsid w:val="00073F08"/>
    <w:rsid w:val="00087655"/>
    <w:rsid w:val="000E3DC8"/>
    <w:rsid w:val="00146E43"/>
    <w:rsid w:val="00150DB0"/>
    <w:rsid w:val="00156C9A"/>
    <w:rsid w:val="00174077"/>
    <w:rsid w:val="00174B2F"/>
    <w:rsid w:val="00174C6F"/>
    <w:rsid w:val="001D4E5A"/>
    <w:rsid w:val="00240BD6"/>
    <w:rsid w:val="0024720B"/>
    <w:rsid w:val="0025657D"/>
    <w:rsid w:val="002A5154"/>
    <w:rsid w:val="002C28D0"/>
    <w:rsid w:val="002C5C12"/>
    <w:rsid w:val="003102B4"/>
    <w:rsid w:val="003339E4"/>
    <w:rsid w:val="00353B58"/>
    <w:rsid w:val="00367D6C"/>
    <w:rsid w:val="003A1404"/>
    <w:rsid w:val="003E0B80"/>
    <w:rsid w:val="003F4A81"/>
    <w:rsid w:val="004703D5"/>
    <w:rsid w:val="004D615D"/>
    <w:rsid w:val="004E44C6"/>
    <w:rsid w:val="00507A70"/>
    <w:rsid w:val="00565E1F"/>
    <w:rsid w:val="00574C86"/>
    <w:rsid w:val="005E3885"/>
    <w:rsid w:val="00602E89"/>
    <w:rsid w:val="006170D8"/>
    <w:rsid w:val="00633C79"/>
    <w:rsid w:val="00637AF7"/>
    <w:rsid w:val="00651732"/>
    <w:rsid w:val="00661847"/>
    <w:rsid w:val="00670635"/>
    <w:rsid w:val="00674082"/>
    <w:rsid w:val="006961AF"/>
    <w:rsid w:val="006A1D29"/>
    <w:rsid w:val="006D0FA6"/>
    <w:rsid w:val="006D3807"/>
    <w:rsid w:val="00717317"/>
    <w:rsid w:val="00723B20"/>
    <w:rsid w:val="00736028"/>
    <w:rsid w:val="0075666F"/>
    <w:rsid w:val="00773A36"/>
    <w:rsid w:val="0078422E"/>
    <w:rsid w:val="007A0C34"/>
    <w:rsid w:val="007E5799"/>
    <w:rsid w:val="0080581F"/>
    <w:rsid w:val="00823AB5"/>
    <w:rsid w:val="00846969"/>
    <w:rsid w:val="008B351C"/>
    <w:rsid w:val="008E5CA1"/>
    <w:rsid w:val="008F14B4"/>
    <w:rsid w:val="00904D0A"/>
    <w:rsid w:val="009113EA"/>
    <w:rsid w:val="00935578"/>
    <w:rsid w:val="00935C01"/>
    <w:rsid w:val="00950CC9"/>
    <w:rsid w:val="00976DA7"/>
    <w:rsid w:val="00997685"/>
    <w:rsid w:val="00A0415A"/>
    <w:rsid w:val="00A66814"/>
    <w:rsid w:val="00A712DF"/>
    <w:rsid w:val="00A71AEB"/>
    <w:rsid w:val="00A94287"/>
    <w:rsid w:val="00AB3AFB"/>
    <w:rsid w:val="00B21223"/>
    <w:rsid w:val="00B358AC"/>
    <w:rsid w:val="00B4768C"/>
    <w:rsid w:val="00B802B5"/>
    <w:rsid w:val="00B905FD"/>
    <w:rsid w:val="00BA5390"/>
    <w:rsid w:val="00BD1B0F"/>
    <w:rsid w:val="00C1192B"/>
    <w:rsid w:val="00C736DE"/>
    <w:rsid w:val="00CB2F5B"/>
    <w:rsid w:val="00CC107F"/>
    <w:rsid w:val="00CC52C3"/>
    <w:rsid w:val="00CE37A2"/>
    <w:rsid w:val="00CF251F"/>
    <w:rsid w:val="00D801A9"/>
    <w:rsid w:val="00D90626"/>
    <w:rsid w:val="00DD31AB"/>
    <w:rsid w:val="00DE12EE"/>
    <w:rsid w:val="00E53982"/>
    <w:rsid w:val="00E6111E"/>
    <w:rsid w:val="00E709C8"/>
    <w:rsid w:val="00F01136"/>
    <w:rsid w:val="00F1286C"/>
    <w:rsid w:val="00F602A8"/>
    <w:rsid w:val="00F65A63"/>
    <w:rsid w:val="00FB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CD1FF"/>
  <w15:chartTrackingRefBased/>
  <w15:docId w15:val="{1E251CCE-D967-4976-A3A3-BA5A9F456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67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367D6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21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2122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53982"/>
    <w:rPr>
      <w:color w:val="605E5C"/>
      <w:shd w:val="clear" w:color="auto" w:fill="E1DFDD"/>
    </w:rPr>
  </w:style>
  <w:style w:type="paragraph" w:customStyle="1" w:styleId="text-align-justify">
    <w:name w:val="text-align-justify"/>
    <w:basedOn w:val="Normal"/>
    <w:rsid w:val="00565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1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grcfstbg@fre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antal.kleinklaus@fre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acques.anstett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517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ANSTETT</dc:creator>
  <cp:keywords/>
  <dc:description/>
  <cp:lastModifiedBy>Strasbourg Fgrcf</cp:lastModifiedBy>
  <cp:revision>3</cp:revision>
  <cp:lastPrinted>2025-03-19T22:18:00Z</cp:lastPrinted>
  <dcterms:created xsi:type="dcterms:W3CDTF">2026-02-10T16:26:00Z</dcterms:created>
  <dcterms:modified xsi:type="dcterms:W3CDTF">2026-02-20T16:37:00Z</dcterms:modified>
</cp:coreProperties>
</file>